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sz w:val="20"/>
          <w:szCs w:val="20"/>
        </w:rPr>
        <w:t xml:space="preserve">Dr. Jonas Auda</w:t>
      </w:r>
    </w:p>
    <w:p>
      <w:r>
        <w:rPr>
          <w:rFonts w:ascii="Arial" w:cs="Arial" w:eastAsia="Arial" w:hAnsi="Arial"/>
          <w:sz w:val="20"/>
          <w:szCs w:val="20"/>
        </w:rPr>
        <w:t xml:space="preserve">Tannhäuserstraße 11–1</w:t>
      </w:r>
    </w:p>
    <w:p>
      <w:r>
        <w:rPr>
          <w:rFonts w:ascii="Arial" w:cs="Arial" w:eastAsia="Arial" w:hAnsi="Arial"/>
          <w:sz w:val="20"/>
          <w:szCs w:val="20"/>
        </w:rPr>
        <w:t xml:space="preserve">72768 Reutlingen</w:t>
      </w:r>
    </w:p>
    <w:p>
      <w:r>
        <w:rPr>
          <w:rFonts w:ascii="Arial" w:cs="Arial" w:eastAsia="Arial" w:hAnsi="Arial"/>
          <w:sz w:val="20"/>
          <w:szCs w:val="20"/>
        </w:rPr>
        <w:t xml:space="preserve">jonas.auda@gmail.com</w:t>
      </w:r>
    </w:p>
    <w:p>
      <w:r>
        <w:rPr>
          <w:rFonts w:ascii="Arial" w:cs="Arial" w:eastAsia="Arial" w:hAnsi="Arial"/>
          <w:sz w:val="20"/>
          <w:szCs w:val="20"/>
        </w:rPr>
        <w:t xml:space="preserve"/>
      </w:r>
    </w:p>
    <w:p>
      <w:r>
        <w:rPr>
          <w:rFonts w:ascii="Arial" w:cs="Arial" w:eastAsia="Arial" w:hAnsi="Arial"/>
          <w:sz w:val="20"/>
          <w:szCs w:val="20"/>
        </w:rPr>
        <w:t xml:space="preserve"/>
      </w:r>
    </w:p>
    <w:p>
      <w:r>
        <w:rPr>
          <w:rFonts w:ascii="Arial" w:cs="Arial" w:eastAsia="Arial" w:hAnsi="Arial"/>
          <w:sz w:val="20"/>
          <w:szCs w:val="20"/>
        </w:rPr>
        <w:t xml:space="preserve">Hausverwaltung Lorger</w:t>
      </w:r>
    </w:p>
    <w:p>
      <w:r>
        <w:rPr>
          <w:rFonts w:ascii="Arial" w:cs="Arial" w:eastAsia="Arial" w:hAnsi="Arial"/>
          <w:sz w:val="20"/>
          <w:szCs w:val="20"/>
        </w:rPr>
        <w:t xml:space="preserve">Melanie Lorger</w:t>
      </w:r>
    </w:p>
    <w:p>
      <w:r>
        <w:rPr>
          <w:rFonts w:ascii="Arial" w:cs="Arial" w:eastAsia="Arial" w:hAnsi="Arial"/>
          <w:sz w:val="20"/>
          <w:szCs w:val="20"/>
        </w:rPr>
        <w:t xml:space="preserve">Girardetstr. 6</w:t>
      </w:r>
    </w:p>
    <w:p>
      <w:r>
        <w:rPr>
          <w:rFonts w:ascii="Arial" w:cs="Arial" w:eastAsia="Arial" w:hAnsi="Arial"/>
          <w:sz w:val="20"/>
          <w:szCs w:val="20"/>
        </w:rPr>
        <w:t xml:space="preserve">45131 Essen</w:t>
      </w:r>
    </w:p>
    <w:p>
      <w:r>
        <w:rPr>
          <w:rFonts w:ascii="Arial" w:cs="Arial" w:eastAsia="Arial" w:hAnsi="Arial"/>
          <w:sz w:val="20"/>
          <w:szCs w:val="20"/>
        </w:rPr>
        <w:t xml:space="preserve"/>
      </w:r>
    </w:p>
    <w:p>
      <w:r>
        <w:rPr>
          <w:rFonts w:ascii="Arial" w:cs="Arial" w:eastAsia="Arial" w:hAnsi="Arial"/>
          <w:sz w:val="20"/>
          <w:szCs w:val="20"/>
        </w:rPr>
        <w:t xml:space="preserve"/>
      </w:r>
    </w:p>
    <w:p>
      <w:pPr>
        <w:jc w:val="right"/>
      </w:pPr>
      <w:r>
        <w:rPr>
          <w:rFonts w:ascii="Arial" w:cs="Arial" w:eastAsia="Arial" w:hAnsi="Arial"/>
          <w:sz w:val="20"/>
          <w:szCs w:val="20"/>
        </w:rPr>
        <w:t xml:space="preserve">Reutlingen, 29.03.2026</w:t>
      </w:r>
    </w:p>
    <w:p>
      <w:r>
        <w:rPr>
          <w:rFonts w:ascii="Arial" w:cs="Arial" w:eastAsia="Arial" w:hAnsi="Arial"/>
          <w:sz w:val="20"/>
          <w:szCs w:val="20"/>
        </w:rPr>
        <w:t xml:space="preserve"/>
      </w:r>
    </w:p>
    <w:p>
      <w:r>
        <w:rPr>
          <w:rFonts w:ascii="Arial" w:cs="Arial" w:eastAsia="Arial" w:hAnsi="Arial"/>
          <w:b/>
          <w:bCs/>
          <w:sz w:val="22"/>
          <w:szCs w:val="22"/>
        </w:rPr>
        <w:t xml:space="preserve">LETZTE MAHNUNG – Rückgabe des Kautionssparbuchs / Abschluss Auflösungsvereinbarung</w:t>
      </w:r>
    </w:p>
    <w:p>
      <w:r>
        <w:rPr>
          <w:rFonts w:ascii="Arial" w:cs="Arial" w:eastAsia="Arial" w:hAnsi="Arial"/>
          <w:b/>
          <w:bCs/>
          <w:sz w:val="20"/>
          <w:szCs w:val="20"/>
        </w:rPr>
        <w:t xml:space="preserve">Fristsetzung bis zum 14 Tage nach Erhalt dieses Schreibens – danach gerichtliche Schritte</w:t>
      </w:r>
    </w:p>
    <w:p>
      <w:r>
        <w:rPr>
          <w:rFonts w:ascii="Arial" w:cs="Arial" w:eastAsia="Arial" w:hAnsi="Arial"/>
          <w:sz w:val="20"/>
          <w:szCs w:val="20"/>
        </w:rPr>
        <w:t xml:space="preserve"/>
      </w:r>
    </w:p>
    <w:p>
      <w:r>
        <w:rPr>
          <w:rFonts w:ascii="Arial" w:cs="Arial" w:eastAsia="Arial" w:hAnsi="Arial"/>
          <w:sz w:val="20"/>
          <w:szCs w:val="20"/>
        </w:rPr>
        <w:t xml:space="preserve">Sehr geehrte Damen und Herren,</w:t>
      </w:r>
    </w:p>
    <w:p>
      <w:r>
        <w:rPr>
          <w:rFonts w:ascii="Arial" w:cs="Arial" w:eastAsia="Arial" w:hAnsi="Arial"/>
          <w:sz w:val="20"/>
          <w:szCs w:val="20"/>
        </w:rPr>
        <w:t xml:space="preserve"/>
      </w:r>
    </w:p>
    <w:p>
      <w:pPr>
        <w:spacing w:after="200"/>
      </w:pPr>
      <w:r>
        <w:rPr>
          <w:rFonts w:ascii="Arial" w:cs="Arial" w:eastAsia="Arial" w:hAnsi="Arial"/>
          <w:sz w:val="20"/>
          <w:szCs w:val="20"/>
        </w:rPr>
        <w:t xml:space="preserve">ich fordere Sie hiermit ein letztes Mal auf, die Auflösung des gemeinsamen Kautionssparbuches über 2.700,00 € zu veranlassen und mir unverzüglich eine unterzeichnete Auflösungsvereinbarung an meine oben genannte Adresse zuzusenden.</w:t>
      </w:r>
    </w:p>
    <w:p>
      <w:pPr>
        <w:spacing w:after="200"/>
      </w:pPr>
      <w:r>
        <w:rPr>
          <w:rFonts w:ascii="Arial" w:cs="Arial" w:eastAsia="Arial" w:hAnsi="Arial"/>
          <w:sz w:val="20"/>
          <w:szCs w:val="20"/>
        </w:rPr>
        <w:t xml:space="preserve">Die Kautionssumme in Höhe von 2.700,00 € wurde ausschließlich von mir erbracht, wie durch den beigefügten Überweisungsbeleg eindeutig belegt wird. Die Mitmieter Sara Pospischil hat der Auflösung des Kautionssparbuchs bereits schriftlich zugestimmt. Einer Rückgabe der Kaution steht damit nichts entgegen.</w:t>
      </w:r>
    </w:p>
    <w:p>
      <w:pPr>
        <w:spacing w:after="200"/>
      </w:pPr>
      <w:r>
        <w:rPr>
          <w:rFonts w:ascii="Arial" w:cs="Arial" w:eastAsia="Arial" w:hAnsi="Arial"/>
          <w:sz w:val="20"/>
          <w:szCs w:val="20"/>
        </w:rPr>
        <w:t xml:space="preserve">Dem von Ihnen vorgebrachten Einwand offener Nebenkostenforderungen widerspreche ich ausdrücklich. Nach § 556 Abs. 3 BGB sind Nebenkostenabrechnungen innerhalb von zwölf Monaten nach Ablauf des Abrechnungszeitraums schriftlich zu übermitteln. Ihre angeblichen Forderungen wurden uns zu keinem Zeitpunkt in der gesetzlich vorgeschriebenen Form – d. h. per ordentlichem Schreiben mit nachvollziehbarer und rechtskonformer Abrechnung – zugestellt. E-Mails mit unvollständigen und fehlerhaften Tabellen genügen dieser Anforderung nicht. Darüber hinaus haben wir mehrfach versucht, Rückfragen zu klären; unsere Kontaktversuche blieben Ihrerseits unbeantwortet. Etwaige Nachforderungen sind daher verwirkt.</w:t>
      </w:r>
    </w:p>
    <w:p>
      <w:pPr>
        <w:spacing w:after="200"/>
      </w:pPr>
      <w:r>
        <w:rPr>
          <w:rFonts w:ascii="Arial" w:cs="Arial" w:eastAsia="Arial" w:hAnsi="Arial"/>
          <w:sz w:val="20"/>
          <w:szCs w:val="20"/>
        </w:rPr>
        <w:t xml:space="preserve">Ich weise darauf hin, dass ich meine Ansprüche bereits mehrfach per Einschreiben sowie per E-Mail geltend gemacht habe. Eine ernsthafte Reaktion Ihrerseits ist bis heute ausgeblieben. Der Zeitablauf seit meinen ersten Kontaktversuchen beruht ausschließlich auf meinen persönlichen Prioritäten – nicht auf einem Verzicht meiner Rechte.</w:t>
      </w:r>
    </w:p>
    <w:p>
      <w:pPr>
        <w:spacing w:after="200"/>
      </w:pPr>
      <w:r>
        <w:rPr>
          <w:rFonts w:ascii="Arial" w:cs="Arial" w:eastAsia="Arial" w:hAnsi="Arial"/>
          <w:sz w:val="20"/>
          <w:szCs w:val="20"/>
        </w:rPr>
        <w:t xml:space="preserve">Ich setze Ihnen hiermit eine letzte Frist bis zum </w:t>
      </w:r>
      <w:r>
        <w:rPr>
          <w:rFonts w:ascii="Arial" w:cs="Arial" w:eastAsia="Arial" w:hAnsi="Arial"/>
          <w:b/>
          <w:bCs/>
          <w:sz w:val="20"/>
          <w:szCs w:val="20"/>
        </w:rPr>
        <w:t xml:space="preserve">14 Tage nach Erhalt dieses Schreibens</w:t>
      </w:r>
      <w:r>
        <w:rPr>
          <w:rFonts w:ascii="Arial" w:cs="Arial" w:eastAsia="Arial" w:hAnsi="Arial"/>
          <w:sz w:val="20"/>
          <w:szCs w:val="20"/>
        </w:rPr>
        <w:t xml:space="preserve">, mir die unterzeichnete Auflösungsvereinbarung schriftlich zuzusenden. Nach fruchtlosem Ablauf dieser Frist werde ich ohne weitere Ankkündigung gerichtliche Schritte einleiten – insbesondere einen Mahnbescheid über die volle Kautionssumme von 2.700,00 € beantragen sowie alle weiteren mir zustehenden Rechtsmittel ausschöpfen. Die entstehenden Gerichts- und Anwaltskosten werden ich vollumfänglich gegen Sie geltend machen.</w:t>
      </w:r>
    </w:p>
    <w:p>
      <w:pPr>
        <w:spacing w:after="200"/>
      </w:pPr>
      <w:r>
        <w:rPr>
          <w:rFonts w:ascii="Arial" w:cs="Arial" w:eastAsia="Arial" w:hAnsi="Arial"/>
          <w:sz w:val="20"/>
          <w:szCs w:val="20"/>
        </w:rPr>
        <w:t xml:space="preserve">Ich erwarte Ihre umgehende schriftliche Rückmeldung.</w:t>
      </w:r>
    </w:p>
    <w:p>
      <w:r>
        <w:rPr>
          <w:rFonts w:ascii="Arial" w:cs="Arial" w:eastAsia="Arial" w:hAnsi="Arial"/>
          <w:sz w:val="20"/>
          <w:szCs w:val="20"/>
        </w:rPr>
        <w:t xml:space="preserve"/>
      </w:r>
    </w:p>
    <w:p>
      <w:r>
        <w:rPr>
          <w:rFonts w:ascii="Arial" w:cs="Arial" w:eastAsia="Arial" w:hAnsi="Arial"/>
          <w:sz w:val="20"/>
          <w:szCs w:val="20"/>
        </w:rPr>
        <w:t xml:space="preserve">Mit freundlichen Grüßen</w:t>
      </w:r>
    </w:p>
    <w:p>
      <w:r>
        <w:rPr>
          <w:rFonts w:ascii="Arial" w:cs="Arial" w:eastAsia="Arial" w:hAnsi="Arial"/>
          <w:sz w:val="20"/>
          <w:szCs w:val="20"/>
        </w:rPr>
        <w:t xml:space="preserve"/>
      </w:r>
    </w:p>
    <w:p>
      <w:r>
        <w:rPr>
          <w:rFonts w:ascii="Arial" w:cs="Arial" w:eastAsia="Arial" w:hAnsi="Arial"/>
          <w:sz w:val="20"/>
          <w:szCs w:val="20"/>
        </w:rPr>
        <w:t xml:space="preserve"/>
      </w:r>
    </w:p>
    <w:p>
      <w:r>
        <w:rPr>
          <w:rFonts w:ascii="Arial" w:cs="Arial" w:eastAsia="Arial" w:hAnsi="Arial"/>
          <w:b/>
          <w:bCs/>
          <w:sz w:val="20"/>
          <w:szCs w:val="20"/>
        </w:rPr>
        <w:t xml:space="preserve">Dr. Jonas Auda</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2026-03-29T06:49:44.076Z</dcterms:created>
  <dcterms:modified xsi:type="dcterms:W3CDTF">2026-03-29T06:49:44.076Z</dcterms:modified>
</cp:coreProperties>
</file>

<file path=docProps/custom.xml><?xml version="1.0" encoding="utf-8"?>
<Properties xmlns="http://schemas.openxmlformats.org/officeDocument/2006/custom-properties" xmlns:vt="http://schemas.openxmlformats.org/officeDocument/2006/docPropsVTypes"/>
</file>