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4"/>
      </w:tblGrid>
      <w:tr>
        <w:tc>
          <w:tcPr>
            <w:tcW w:type="dxa" w:w="9354"/>
            <w:tcBorders>
              <w:top w:val="single" w:color="D4920A" w:sz="6"/>
              <w:left w:val="single" w:color="D4920A" w:sz="6"/>
              <w:bottom w:val="single" w:color="D4920A" w:sz="6"/>
              <w:right w:val="single" w:color="D4920A" w:sz="6"/>
            </w:tcBorders>
            <w:shd w:fill="FFFDE7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after="110" w:before="0"/>
            </w:pPr>
            <w:r>
              <w:rPr>
                <w:rFonts w:ascii="Arial" w:cs="Arial" w:eastAsia="Arial" w:hAnsi="Arial"/>
                <w:b/>
                <w:bCs/>
                <w:color w:val="A67C00"/>
                <w:sz w:val="20"/>
                <w:szCs w:val="20"/>
              </w:rPr>
              <w:t xml:space="preserve">PLATZHALTER-ÜBERSICHT — Alle roten Felder bitte ausfüllen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Brigitte Friedrichs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Name des Vermieters oder der Hausverwaltung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Schaafenstraße 35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Straße und Hausnummer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50676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PLZ und Ort des Vermieters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13. Mai 2026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Datum des Anschreibens (z.B. 13.05.2026)</w:t>
            </w:r>
          </w:p>
          <w:p>
            <w:pPr>
              <w:spacing w:after="5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Schaafenstraße 35, 50676 Köln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Vollständige Adresse der Wohnung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CC0000"/>
                <w:sz w:val="22"/>
                <w:szCs w:val="22"/>
              </w:rPr>
              <w:t xml:space="preserve">sie ideal zu meiner aktuellen Lebenssituation passen könnte und ich an einer längerfristigen Anmietung interessiert wäre</w:t>
            </w: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  →  Individueller Bezug zur Wohnung (z.B. Lage, Größe, Umgebung)</w:t>
            </w:r>
          </w:p>
        </w:tc>
      </w:tr>
    </w:tbl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Brigitte Friedrichs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Schaafenstraße 35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50676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13.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Schaafenstraße 35, 50676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Frau Friedrichs,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Schaafenstraße 35,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Schaafenstraße 35,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sie ideal zu meiner aktuellen Lebenssituation passen könnte und ich an einer längerfristigen Anmietung interessiert wäre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2026-05-12T19:17:38.069Z</dcterms:created>
  <dcterms:modified xsi:type="dcterms:W3CDTF">2026-05-12T19:17:38.069Z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